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Скупштина градске </w:t>
      </w:r>
      <w:r>
        <w:rPr>
          <w:rFonts w:ascii="Times New Roman" w:hAnsi="Times New Roman" w:cs="Times New Roman"/>
          <w:sz w:val="26"/>
          <w:szCs w:val="26"/>
        </w:rPr>
        <w:t>општине Младеновац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седници одржаној дана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C2FEE">
        <w:rPr>
          <w:rFonts w:ascii="Times New Roman" w:hAnsi="Times New Roman" w:cs="Times New Roman"/>
          <w:sz w:val="26"/>
          <w:szCs w:val="26"/>
          <w:lang/>
        </w:rPr>
        <w:t>12. маја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године, на основу члана 18. Статута градске општине Младеновац ("Службени лист града Београда", бр. 40/10 - пречишћен текст, 38/13 и 82/19) и члана </w:t>
      </w:r>
      <w:r w:rsidR="00087E56">
        <w:rPr>
          <w:rFonts w:ascii="Times New Roman" w:hAnsi="Times New Roman" w:cs="Times New Roman"/>
          <w:sz w:val="26"/>
          <w:szCs w:val="26"/>
          <w:lang w:val="sr-Cyrl-CS"/>
        </w:rPr>
        <w:t>126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Пословника Скупштине градске општине Младеновац ("Службени лист града Београда", број </w:t>
      </w:r>
      <w:r w:rsidR="00087E56">
        <w:rPr>
          <w:rFonts w:ascii="Times New Roman" w:hAnsi="Times New Roman" w:cs="Times New Roman"/>
          <w:sz w:val="26"/>
          <w:szCs w:val="26"/>
          <w:lang w:val="sr-Cyrl-CS"/>
        </w:rPr>
        <w:t>10/20</w:t>
      </w:r>
      <w:r>
        <w:rPr>
          <w:rFonts w:ascii="Times New Roman" w:hAnsi="Times New Roman" w:cs="Times New Roman"/>
          <w:sz w:val="26"/>
          <w:szCs w:val="26"/>
          <w:lang w:val="sr-Cyrl-CS"/>
        </w:rPr>
        <w:t>), а у складу са Законом о буџетском систему ("Службени гласник РС", бр. 54/09, 73/10, 101/10, 101/11, 93/12, 62/13, 63/13 - испр., 108/13, 142/14, 68/15-др. закон, 103/15,  99/16, 113/17, 95/18, 31/19</w:t>
      </w:r>
      <w:r w:rsidR="00891564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72/19</w:t>
      </w:r>
      <w:r w:rsidR="00891564">
        <w:rPr>
          <w:rFonts w:ascii="Times New Roman" w:hAnsi="Times New Roman" w:cs="Times New Roman"/>
          <w:sz w:val="26"/>
          <w:szCs w:val="26"/>
          <w:lang w:val="sr-Cyrl-CS"/>
        </w:rPr>
        <w:t xml:space="preserve"> и 149/20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),  донела је  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3C2FEE" w:rsidRPr="003C2FEE" w:rsidRDefault="003C2FEE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/>
        </w:rPr>
      </w:pPr>
    </w:p>
    <w:p w:rsidR="002E327A" w:rsidRDefault="002E327A" w:rsidP="002E327A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sr-Cyrl-CS"/>
        </w:rPr>
        <w:t>З А К Љ У Ч А К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  <w:lang w:val="sr-Cyrl-CS"/>
        </w:rPr>
      </w:pP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hr-HR"/>
        </w:rPr>
        <w:t xml:space="preserve">I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Даје се позитивно мишљење на Решење Већа градске општине Младеновац о усвајању Извештаја о извршењу Одлуке о буџету градске општине Младеновац 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за период јануар - децембар 2020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бр. </w:t>
      </w:r>
      <w:r>
        <w:rPr>
          <w:rFonts w:ascii="Times New Roman" w:hAnsi="Times New Roman" w:cs="Times New Roman"/>
          <w:sz w:val="26"/>
          <w:szCs w:val="26"/>
        </w:rPr>
        <w:t>IV</w:t>
      </w:r>
      <w:r>
        <w:rPr>
          <w:rFonts w:ascii="Times New Roman" w:hAnsi="Times New Roman" w:cs="Times New Roman"/>
          <w:sz w:val="26"/>
          <w:szCs w:val="26"/>
          <w:lang w:val="sr-Cyrl-CS"/>
        </w:rPr>
        <w:t>-00-06-4-</w:t>
      </w:r>
      <w:r w:rsidR="004A5CFB">
        <w:rPr>
          <w:rFonts w:ascii="Times New Roman" w:hAnsi="Times New Roman" w:cs="Times New Roman"/>
          <w:sz w:val="26"/>
          <w:szCs w:val="26"/>
          <w:lang w:val="sr-Cyrl-CS"/>
        </w:rPr>
        <w:t>12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="004A5CFB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/2021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4A5CFB">
        <w:rPr>
          <w:rFonts w:ascii="Times New Roman" w:hAnsi="Times New Roman" w:cs="Times New Roman"/>
          <w:sz w:val="26"/>
          <w:szCs w:val="26"/>
          <w:lang w:val="sr-Cyrl-CS"/>
        </w:rPr>
        <w:t>26. јануара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 xml:space="preserve"> 2021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године. 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II </w:t>
      </w:r>
      <w:r>
        <w:rPr>
          <w:rFonts w:ascii="Times New Roman" w:hAnsi="Times New Roman" w:cs="Times New Roman"/>
          <w:sz w:val="26"/>
          <w:szCs w:val="26"/>
          <w:lang w:val="sr-Cyrl-CS"/>
        </w:rPr>
        <w:t>Закључак доставити: Служби за буџет и финансијске послове Управе градске општине Младеновац и Архиви..</w:t>
      </w:r>
    </w:p>
    <w:p w:rsidR="002E327A" w:rsidRDefault="002E327A" w:rsidP="002E327A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E327A" w:rsidRDefault="002E327A" w:rsidP="002E327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>О б р а з л о ж е њ е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Скупштина градске општине Младеновац, на седници одржаној дана </w:t>
      </w:r>
      <w:r w:rsidR="003C2FEE">
        <w:rPr>
          <w:rFonts w:ascii="Times New Roman" w:hAnsi="Times New Roman" w:cs="Times New Roman"/>
          <w:sz w:val="26"/>
          <w:szCs w:val="26"/>
          <w:lang/>
        </w:rPr>
        <w:t xml:space="preserve">12. маја 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2021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разматрала је Решење Већа градске општине Младеновац о усвајању Извештаја о извршењу Одлуке о буџету градске општине Младеновац 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за период јануар - децембар 2020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године, бр. </w:t>
      </w:r>
      <w:r>
        <w:rPr>
          <w:rFonts w:ascii="Times New Roman" w:hAnsi="Times New Roman" w:cs="Times New Roman"/>
          <w:sz w:val="26"/>
          <w:szCs w:val="26"/>
        </w:rPr>
        <w:t>IV</w:t>
      </w:r>
      <w:r>
        <w:rPr>
          <w:rFonts w:ascii="Times New Roman" w:hAnsi="Times New Roman" w:cs="Times New Roman"/>
          <w:sz w:val="26"/>
          <w:szCs w:val="26"/>
          <w:lang w:val="sr-Cyrl-CS"/>
        </w:rPr>
        <w:t>-00-06-4-</w:t>
      </w:r>
      <w:r w:rsidR="004A5CFB">
        <w:rPr>
          <w:rFonts w:ascii="Times New Roman" w:hAnsi="Times New Roman" w:cs="Times New Roman"/>
          <w:sz w:val="26"/>
          <w:szCs w:val="26"/>
          <w:lang w:val="sr-Cyrl-CS"/>
        </w:rPr>
        <w:t>12</w:t>
      </w:r>
      <w:r>
        <w:rPr>
          <w:rFonts w:ascii="Times New Roman" w:hAnsi="Times New Roman" w:cs="Times New Roman"/>
          <w:sz w:val="26"/>
          <w:szCs w:val="26"/>
          <w:lang w:val="sr-Cyrl-CS"/>
        </w:rPr>
        <w:t>/</w:t>
      </w:r>
      <w:r w:rsidR="004A5CFB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/2021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од </w:t>
      </w:r>
      <w:r w:rsidR="004A5CFB">
        <w:rPr>
          <w:rFonts w:ascii="Times New Roman" w:hAnsi="Times New Roman" w:cs="Times New Roman"/>
          <w:sz w:val="26"/>
          <w:szCs w:val="26"/>
        </w:rPr>
        <w:t>26. јануара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6DD3">
        <w:rPr>
          <w:rFonts w:ascii="Times New Roman" w:hAnsi="Times New Roman" w:cs="Times New Roman"/>
          <w:sz w:val="26"/>
          <w:szCs w:val="26"/>
          <w:lang w:val="sr-Cyrl-CS"/>
        </w:rPr>
        <w:t>2021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године. 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  <w:t>На основу члан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18. Статута градске општине Младеновац ("Службени лист града Београда", бр. 40/10 – пречишћен текст, 38/13 и 82/19) и члана </w:t>
      </w:r>
      <w:r w:rsidR="00087E56">
        <w:rPr>
          <w:rFonts w:ascii="Times New Roman" w:hAnsi="Times New Roman" w:cs="Times New Roman"/>
          <w:sz w:val="26"/>
          <w:szCs w:val="26"/>
          <w:lang w:val="sr-Cyrl-CS"/>
        </w:rPr>
        <w:t>126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. Пословника Скупштине градске општине Младеновац ("Службени лист града Београда", број </w:t>
      </w:r>
      <w:r w:rsidR="00087E56">
        <w:rPr>
          <w:rFonts w:ascii="Times New Roman" w:hAnsi="Times New Roman" w:cs="Times New Roman"/>
          <w:sz w:val="26"/>
          <w:szCs w:val="26"/>
          <w:lang w:val="sr-Cyrl-CS"/>
        </w:rPr>
        <w:t>10/20</w:t>
      </w:r>
      <w:r>
        <w:rPr>
          <w:rFonts w:ascii="Times New Roman" w:hAnsi="Times New Roman" w:cs="Times New Roman"/>
          <w:sz w:val="26"/>
          <w:szCs w:val="26"/>
          <w:lang w:val="sr-Cyrl-CS"/>
        </w:rPr>
        <w:t>), а у складу са Законом о буџетском систему ("Службени гласник РС", бр. 54/09, 73/10, 101/10, 101/11, 93/12, 62/13, 63/13 - испр., 108/13, 142/14, 68/15-др. закон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103/15, 99/16, 113/17, 95/18, 31/19</w:t>
      </w:r>
      <w:r w:rsidR="00891564">
        <w:rPr>
          <w:rFonts w:ascii="Times New Roman" w:hAnsi="Times New Roman" w:cs="Times New Roman"/>
          <w:sz w:val="26"/>
          <w:szCs w:val="26"/>
          <w:lang w:val="sr-Cyrl-CS"/>
        </w:rPr>
        <w:t>,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 72/19</w:t>
      </w:r>
      <w:r w:rsidR="00891564">
        <w:rPr>
          <w:rFonts w:ascii="Times New Roman" w:hAnsi="Times New Roman" w:cs="Times New Roman"/>
          <w:sz w:val="26"/>
          <w:szCs w:val="26"/>
          <w:lang w:val="sr-Cyrl-CS"/>
        </w:rPr>
        <w:t xml:space="preserve"> и 149/20</w:t>
      </w:r>
      <w:r>
        <w:rPr>
          <w:rFonts w:ascii="Times New Roman" w:hAnsi="Times New Roman" w:cs="Times New Roman"/>
          <w:sz w:val="26"/>
          <w:szCs w:val="26"/>
          <w:lang w:val="sr-Cyrl-CS"/>
        </w:rPr>
        <w:t>), Скупштина је одлучила као у диспозитиву овог закључка.</w:t>
      </w: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2E327A" w:rsidRDefault="002E327A" w:rsidP="002E327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C2FEE" w:rsidRP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sr-Cyrl-CS"/>
        </w:rPr>
      </w:pPr>
      <w:r w:rsidRPr="003C2FEE">
        <w:rPr>
          <w:rFonts w:ascii="Times New Roman" w:hAnsi="Times New Roman" w:cs="Times New Roman"/>
          <w:b/>
          <w:sz w:val="26"/>
          <w:szCs w:val="26"/>
          <w:lang w:val="sr-Cyrl-CS"/>
        </w:rPr>
        <w:t>СКУПШТИНА ГРАДСКЕ ОПШТИНЕ МЛАДЕНОВАЦ</w:t>
      </w:r>
    </w:p>
    <w:p w:rsidR="003C2FEE" w:rsidRP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2FEE">
        <w:rPr>
          <w:rFonts w:ascii="Times New Roman" w:hAnsi="Times New Roman" w:cs="Times New Roman"/>
          <w:b/>
          <w:sz w:val="26"/>
          <w:szCs w:val="26"/>
        </w:rPr>
        <w:t>Број: I-00-06-1-35/</w:t>
      </w:r>
      <w:r w:rsidRPr="003C2FEE">
        <w:rPr>
          <w:rFonts w:ascii="Times New Roman" w:hAnsi="Times New Roman" w:cs="Times New Roman"/>
          <w:b/>
          <w:sz w:val="26"/>
          <w:szCs w:val="26"/>
          <w:lang/>
        </w:rPr>
        <w:t>3</w:t>
      </w:r>
      <w:r w:rsidRPr="003C2FEE">
        <w:rPr>
          <w:rFonts w:ascii="Times New Roman" w:hAnsi="Times New Roman" w:cs="Times New Roman"/>
          <w:b/>
          <w:sz w:val="26"/>
          <w:szCs w:val="26"/>
        </w:rPr>
        <w:t>/2021, 12. мај  2021. године</w:t>
      </w:r>
    </w:p>
    <w:p w:rsidR="003C2FEE" w:rsidRP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FEE" w:rsidRPr="003C2FEE" w:rsidRDefault="003C2FEE" w:rsidP="003C2FEE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3C2FEE">
        <w:rPr>
          <w:rFonts w:ascii="Times New Roman" w:hAnsi="Times New Roman" w:cs="Times New Roman"/>
          <w:sz w:val="26"/>
          <w:szCs w:val="26"/>
        </w:rPr>
        <w:t>Председница</w:t>
      </w:r>
    </w:p>
    <w:p w:rsidR="003C2FEE" w:rsidRPr="003C2FEE" w:rsidRDefault="003C2FEE" w:rsidP="003C2FEE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3C2FEE">
        <w:rPr>
          <w:rFonts w:ascii="Times New Roman" w:hAnsi="Times New Roman" w:cs="Times New Roman"/>
          <w:sz w:val="26"/>
          <w:szCs w:val="26"/>
        </w:rPr>
        <w:t>Гордана Димитријевић Бјеличић</w:t>
      </w:r>
    </w:p>
    <w:p w:rsidR="003C2FEE" w:rsidRP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FEE" w:rsidRPr="003C2FEE" w:rsidRDefault="003C2FEE" w:rsidP="003C2FE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C2FEE" w:rsidRPr="003C2FEE" w:rsidRDefault="003C2FEE" w:rsidP="003C2FE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3C2FEE">
        <w:rPr>
          <w:rFonts w:ascii="Times New Roman" w:hAnsi="Times New Roman" w:cs="Times New Roman"/>
          <w:sz w:val="26"/>
          <w:szCs w:val="26"/>
        </w:rPr>
        <w:tab/>
      </w:r>
    </w:p>
    <w:p w:rsidR="002E327A" w:rsidRDefault="002E327A" w:rsidP="003C2FEE">
      <w:pPr>
        <w:jc w:val="center"/>
        <w:rPr>
          <w:lang w:val="sr-Cyrl-CS" w:eastAsia="sr-Latn-CS"/>
        </w:rPr>
      </w:pPr>
    </w:p>
    <w:p w:rsidR="003C2FEE" w:rsidRDefault="003C2FEE" w:rsidP="002E327A">
      <w:pPr>
        <w:rPr>
          <w:lang w:val="sr-Cyrl-CS" w:eastAsia="sr-Latn-CS"/>
        </w:rPr>
      </w:pPr>
    </w:p>
    <w:p w:rsidR="003C2FEE" w:rsidRPr="003C2FEE" w:rsidRDefault="003C2FEE" w:rsidP="003C2FEE">
      <w:pPr>
        <w:pStyle w:val="NoSpacing"/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Веће градске </w:t>
      </w:r>
      <w:r>
        <w:rPr>
          <w:rFonts w:ascii="Times New Roman" w:hAnsi="Times New Roman" w:cs="Times New Roman"/>
          <w:sz w:val="24"/>
          <w:szCs w:val="24"/>
        </w:rPr>
        <w:t>општине Младеновац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седници одржаној дана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26. јануара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године, на основу члана 76. став 3. Законом о буџетском систему ("Службени гласник РС", бр. 54/09, 73/10, 101/10, 101/11, 93/12, 62/13, 63/13 - испр., 108/13, 142/14, 68/15-др. закон, 103/15,  99/16, 113/17, 95/18, 31/19, 72/19 и 149/20), члана 39. Статута градске општине Младеновац ("Службени лист града Београда", бр. 40/10 - пречишћен текст, 38/13 и 82/19) и члана 3. Пословника Већа градске општине Младеновац ("Службени лист града Београда", број 103/20), донело је 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 Е Ш Е Њ Е</w:t>
      </w: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Усваја се Извештај о извршењу Одлуке о буџету градске општине Младеновац за период  јануар - децембар 2020. године, који је сачинила Служба за буџет и финансијске послове Управе градске општине Младеновац. 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Решење доставити Скупштини  градске општине Младеновац.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Одредбама Закона о буџетском систему ("Службени гласник РС", бр. 54/09, 73/10, 101/10, 101/11, 93/12, 62/13, 63/13 - испр., 108/13, 142/14, 68/15-др. закон, 103/15,  99/16, 113/17, 95/18, 31/19, 72/19 и 149/20), прописано је да је локални орган управе надлежан за финансије у обавези да редовно прати извршење буџета и најмање два пута годишње информише надлежни извршни орган локалне власти, а обавезно у року од 15 дана по истеку шестомесечног, односно деветомесечног периода. Надлежни извршни орган усваја извештај и прослеђује га скупштини локалне власти.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Служба за буџет и финансијске послове Управе градске општине Младеновац благовремено је Већу градске општине Младеновац доставила Извештај о извршењу Одлуке о буџету градске општине Младеновац за период  јануар - децембар 2020. године, које је након разматрања истог одлучило као у диспозитиву, и прослеђује га Скупштини градске општине Младеновац на даљу надлежност.</w:t>
      </w:r>
    </w:p>
    <w:p w:rsidR="003C2FEE" w:rsidRDefault="003C2FEE" w:rsidP="003C2F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2FEE" w:rsidRDefault="003C2FEE" w:rsidP="003C2FEE">
      <w:pPr>
        <w:jc w:val="both"/>
        <w:rPr>
          <w:rFonts w:ascii="Arial" w:hAnsi="Arial" w:cs="Arial"/>
          <w:lang w:val="sr-Latn-CS"/>
        </w:rPr>
      </w:pP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ВЕЋЕ ГРАДСКЕ ОПШТИНЕ МЛАДЕНОВАЦ</w:t>
      </w: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 IV-00-06-4-12/5/2021, 26. јануара 2021. године</w:t>
      </w: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EE" w:rsidRDefault="003C2FEE" w:rsidP="003C2F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FEE" w:rsidRDefault="003C2FEE" w:rsidP="003C2FE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</w:t>
      </w:r>
    </w:p>
    <w:p w:rsidR="003C2FEE" w:rsidRDefault="003C2FEE" w:rsidP="003C2FE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Владан Глишић</w:t>
      </w:r>
    </w:p>
    <w:p w:rsidR="003C2FEE" w:rsidRDefault="003C2FEE" w:rsidP="003C2F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2FEE" w:rsidRDefault="003C2FEE" w:rsidP="003C2F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2FEE" w:rsidRDefault="003C2FEE" w:rsidP="003C2FEE">
      <w:pPr>
        <w:pStyle w:val="NoSpacing"/>
        <w:jc w:val="both"/>
        <w:rPr>
          <w:lang w:val="sr-Cyrl-CS"/>
        </w:rPr>
      </w:pPr>
    </w:p>
    <w:p w:rsidR="003C2FEE" w:rsidRDefault="003C2FEE" w:rsidP="003C2FEE">
      <w:pPr>
        <w:pStyle w:val="NoSpacing"/>
        <w:jc w:val="both"/>
        <w:rPr>
          <w:lang w:val="sr-Cyrl-CS"/>
        </w:rPr>
      </w:pPr>
    </w:p>
    <w:p w:rsidR="003C2FEE" w:rsidRDefault="003C2FEE" w:rsidP="003C2FEE">
      <w:pPr>
        <w:pStyle w:val="NoSpacing"/>
        <w:jc w:val="both"/>
        <w:rPr>
          <w:lang w:val="sr-Cyrl-CS"/>
        </w:rPr>
      </w:pPr>
    </w:p>
    <w:p w:rsidR="003C2FEE" w:rsidRDefault="003C2FEE" w:rsidP="003C2FEE">
      <w:pPr>
        <w:pStyle w:val="NoSpacing"/>
        <w:jc w:val="both"/>
        <w:rPr>
          <w:lang w:val="sr-Cyrl-CS"/>
        </w:rPr>
      </w:pPr>
    </w:p>
    <w:sectPr w:rsidR="003C2FEE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327A"/>
    <w:rsid w:val="00087E56"/>
    <w:rsid w:val="002E327A"/>
    <w:rsid w:val="003C2FEE"/>
    <w:rsid w:val="00425ED1"/>
    <w:rsid w:val="004A119C"/>
    <w:rsid w:val="004A5CFB"/>
    <w:rsid w:val="00661F03"/>
    <w:rsid w:val="006C226F"/>
    <w:rsid w:val="006E6DD3"/>
    <w:rsid w:val="00891564"/>
    <w:rsid w:val="00F1698B"/>
    <w:rsid w:val="00F33C4B"/>
    <w:rsid w:val="00FD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27A"/>
    <w:pPr>
      <w:spacing w:after="0" w:line="240" w:lineRule="auto"/>
    </w:pPr>
    <w:rPr>
      <w:rFonts w:eastAsiaTheme="minorEastAsia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5</cp:revision>
  <cp:lastPrinted>2021-05-13T07:45:00Z</cp:lastPrinted>
  <dcterms:created xsi:type="dcterms:W3CDTF">2020-02-24T13:53:00Z</dcterms:created>
  <dcterms:modified xsi:type="dcterms:W3CDTF">2021-05-13T07:45:00Z</dcterms:modified>
</cp:coreProperties>
</file>